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67FA" w14:textId="03461E85" w:rsidR="00D1472D" w:rsidRPr="00787CAE" w:rsidRDefault="00DD0F2E">
      <w:pPr>
        <w:rPr>
          <w:rFonts w:ascii="Times New Roman" w:hAnsi="Times New Roman" w:cs="Times New Roman"/>
          <w:b/>
          <w:bCs/>
          <w:lang w:val="kk-KZ"/>
        </w:rPr>
      </w:pPr>
      <w:r w:rsidRPr="00787CAE">
        <w:rPr>
          <w:rFonts w:ascii="Times New Roman" w:hAnsi="Times New Roman" w:cs="Times New Roman"/>
          <w:b/>
          <w:bCs/>
          <w:lang w:val="kk-KZ"/>
        </w:rPr>
        <w:t xml:space="preserve">Краткая информация о проекте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4"/>
        <w:gridCol w:w="6571"/>
      </w:tblGrid>
      <w:tr w:rsidR="00DD0F2E" w:rsidRPr="00787CAE" w14:paraId="0D153BAB" w14:textId="77777777" w:rsidTr="00DD0F2E">
        <w:tc>
          <w:tcPr>
            <w:tcW w:w="4106" w:type="dxa"/>
          </w:tcPr>
          <w:p w14:paraId="127F89C1" w14:textId="74D488DF" w:rsidR="00DD0F2E" w:rsidRPr="00787CAE" w:rsidRDefault="00DD0F2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Наименование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9" w:type="dxa"/>
          </w:tcPr>
          <w:p w14:paraId="41D46AE2" w14:textId="1B3534C2" w:rsidR="00DD0F2E" w:rsidRPr="00787CAE" w:rsidRDefault="00F41489" w:rsidP="00787CA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7CAE">
              <w:rPr>
                <w:rFonts w:ascii="Times New Roman" w:hAnsi="Times New Roman" w:cs="Times New Roman"/>
                <w:lang w:val="ru-RU"/>
              </w:rPr>
              <w:t>AP25796199 «Государственное регулирование занятости лиц с физическими нарушениями: барьеры и перспективы ее развития в Республике Казахстан»</w:t>
            </w:r>
          </w:p>
        </w:tc>
      </w:tr>
      <w:tr w:rsidR="00DD0F2E" w:rsidRPr="00787CAE" w14:paraId="0659D9FA" w14:textId="77777777" w:rsidTr="00DD0F2E">
        <w:tc>
          <w:tcPr>
            <w:tcW w:w="4106" w:type="dxa"/>
          </w:tcPr>
          <w:p w14:paraId="029EC141" w14:textId="3D38CF1C" w:rsidR="00DD0F2E" w:rsidRPr="00787CAE" w:rsidRDefault="00DD0F2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Актуальность</w:t>
            </w:r>
            <w:proofErr w:type="spellEnd"/>
          </w:p>
        </w:tc>
        <w:tc>
          <w:tcPr>
            <w:tcW w:w="5239" w:type="dxa"/>
          </w:tcPr>
          <w:p w14:paraId="374B99AB" w14:textId="77777777" w:rsidR="00DD0F2E" w:rsidRDefault="00787CAE" w:rsidP="00787CAE">
            <w:pPr>
              <w:jc w:val="both"/>
              <w:rPr>
                <w:rFonts w:ascii="Times New Roman" w:hAnsi="Times New Roman" w:cs="Times New Roman"/>
              </w:rPr>
            </w:pPr>
            <w:r w:rsidRPr="00787CAE">
              <w:rPr>
                <w:rFonts w:ascii="Times New Roman" w:hAnsi="Times New Roman" w:cs="Times New Roman"/>
                <w:lang w:val="kk-KZ"/>
              </w:rPr>
              <w:t xml:space="preserve">В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Республике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Казахстан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протяжении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многих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лет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предпринимаются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последовательные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шаги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решения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проблемы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>.</w:t>
            </w:r>
            <w:r w:rsidRPr="00787CAE">
              <w:rPr>
                <w:lang w:val="ru-RU"/>
              </w:rPr>
              <w:t xml:space="preserve"> </w:t>
            </w:r>
            <w:r w:rsidRPr="00787CAE">
              <w:rPr>
                <w:rFonts w:ascii="Times New Roman" w:hAnsi="Times New Roman" w:cs="Times New Roman"/>
                <w:lang w:val="kk-KZ"/>
              </w:rPr>
              <w:t xml:space="preserve">В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республике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созданы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функционируют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инструменты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такие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как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субсидирование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затрат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работодателей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квотирование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рабочих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мест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инвалидностью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Однако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данным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Министерство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труда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социальной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защиты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населения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РК,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из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425 тыс.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граждан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инвалидностью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трудоспособного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возраста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лишь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30%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трудоустроены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работают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F687B96" w14:textId="3C33F217" w:rsidR="00787CAE" w:rsidRPr="00787CAE" w:rsidRDefault="00787CAE" w:rsidP="00787CA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7CAE">
              <w:rPr>
                <w:rFonts w:ascii="Times New Roman" w:hAnsi="Times New Roman" w:cs="Times New Roman"/>
                <w:lang w:val="ru-RU"/>
              </w:rPr>
              <w:t>Низкий уровень занятости лиц с инвалидностью, по сравнению с лицами без инвалидности, как правило ведет к высоким расходам государства на материальную поддержку данной группы населения, прежде всего – росту нагрузки на пенсионную систему.</w:t>
            </w:r>
          </w:p>
        </w:tc>
      </w:tr>
      <w:tr w:rsidR="00DD0F2E" w:rsidRPr="00787CAE" w14:paraId="257CC0C5" w14:textId="77777777" w:rsidTr="00DD0F2E">
        <w:tc>
          <w:tcPr>
            <w:tcW w:w="4106" w:type="dxa"/>
          </w:tcPr>
          <w:p w14:paraId="400C03F1" w14:textId="0ED3974C" w:rsidR="00DD0F2E" w:rsidRPr="00787CAE" w:rsidRDefault="00DD0F2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Цель</w:t>
            </w:r>
            <w:proofErr w:type="spellEnd"/>
          </w:p>
        </w:tc>
        <w:tc>
          <w:tcPr>
            <w:tcW w:w="5239" w:type="dxa"/>
          </w:tcPr>
          <w:p w14:paraId="28001044" w14:textId="5DCAC7E0" w:rsidR="00DD0F2E" w:rsidRPr="00787CAE" w:rsidRDefault="00787CAE" w:rsidP="00787CA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Ц</w:t>
            </w:r>
            <w:r w:rsidRPr="00787CAE">
              <w:rPr>
                <w:rFonts w:ascii="Times New Roman" w:hAnsi="Times New Roman" w:cs="Times New Roman"/>
                <w:lang w:val="kk-KZ"/>
              </w:rPr>
              <w:t>елью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данного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научного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проекта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является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исследование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анализ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состояния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выявление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препятствующих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трудоустройства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данных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граждан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определение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перспективы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развития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дальнейшей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разработки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рекомендаций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направленных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увеличение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улучшение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благосостояния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населения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Республике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Казахстан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D0F2E" w:rsidRPr="004F53EC" w14:paraId="525F5290" w14:textId="77777777" w:rsidTr="00DD0F2E">
        <w:tc>
          <w:tcPr>
            <w:tcW w:w="4106" w:type="dxa"/>
          </w:tcPr>
          <w:p w14:paraId="3DFC04A8" w14:textId="0F5DF8B4" w:rsidR="00DD0F2E" w:rsidRPr="00787CAE" w:rsidRDefault="00DD0F2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Задачи</w:t>
            </w:r>
            <w:proofErr w:type="spellEnd"/>
          </w:p>
        </w:tc>
        <w:tc>
          <w:tcPr>
            <w:tcW w:w="5239" w:type="dxa"/>
          </w:tcPr>
          <w:p w14:paraId="543ADD48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1.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Раскрыть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сущность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основе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литературного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обзора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библиометрическим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анализом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Данный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анализ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позволит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изучить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теоретические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основы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людей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разработать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концептуальную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модель,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учитывающий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конкретные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аспекты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особенностей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определить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подходы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развитых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стран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государственному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данных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граждан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E36917F" w14:textId="045D7B20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2.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Изучить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мировой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опыт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развитых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стран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который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демонстрирует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современном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этапе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положительную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динамику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результатов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который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положит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основу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сравнительного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анализа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принимаемых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мер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данных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странах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улучшению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E78B33E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Провести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анализ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состояния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Республике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Казахстан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применением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качественных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количественных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методов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исследования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37811FF9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lastRenderedPageBreak/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анализа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текущей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ситуаций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выявления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препятствующих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перспектив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развития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6FB4741D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проведения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экспертного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интервью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определения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эффективных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мер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обеспечению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8D76282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проведения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интервью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предпринимателями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выявления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препятствующих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пути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их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предпринимательской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деятельности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9EB1DAB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проведения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опроса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гражданами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гражданами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без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инвалидности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использованием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метода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многомерного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статистического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анализа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модель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структурного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уравнения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определения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сравнительных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результатов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влияния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препятствующих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окружающей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среды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статус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BDE207B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4.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Разработать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рекомендаций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Министерство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труда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социальной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защиты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населения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РК, а,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также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Министерство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науки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высшего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образования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РК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основе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выявленных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сдерживающих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а,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также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перспектив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развития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Разработать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меры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совершенствованию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.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связи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чем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390F629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провести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сравнительный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анализ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дальнейшего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адаптирования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опыта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эффективных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мер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подходов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применяемых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развитых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странах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0B4056D1" w14:textId="77777777" w:rsidR="004F53EC" w:rsidRP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выработать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предложения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повышению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уровня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основе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выявленных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препятствующих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, а,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также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перспектив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развития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084B78A0" w14:textId="3E4F5430" w:rsidR="00DD0F2E" w:rsidRPr="00787CAE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F53EC"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разработать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меры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совершенствованию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Республике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F53EC">
              <w:rPr>
                <w:rFonts w:ascii="Times New Roman" w:hAnsi="Times New Roman" w:cs="Times New Roman"/>
                <w:lang w:val="kk-KZ"/>
              </w:rPr>
              <w:t>Казахстан</w:t>
            </w:r>
            <w:proofErr w:type="spellEnd"/>
            <w:r w:rsidRPr="004F53E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D0F2E" w:rsidRPr="004F53EC" w14:paraId="30EA1AB0" w14:textId="77777777" w:rsidTr="00DD0F2E">
        <w:tc>
          <w:tcPr>
            <w:tcW w:w="4106" w:type="dxa"/>
          </w:tcPr>
          <w:p w14:paraId="2DEF403F" w14:textId="365BEFD7" w:rsidR="00DD0F2E" w:rsidRPr="00787CAE" w:rsidRDefault="00DD0F2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lastRenderedPageBreak/>
              <w:t>Ожидаемые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достигнутые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результаты</w:t>
            </w:r>
            <w:proofErr w:type="spellEnd"/>
          </w:p>
        </w:tc>
        <w:tc>
          <w:tcPr>
            <w:tcW w:w="5239" w:type="dxa"/>
          </w:tcPr>
          <w:p w14:paraId="0D998F82" w14:textId="77777777" w:rsidR="00DD0F2E" w:rsidRDefault="004F53E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Конечный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A98B559" w14:textId="1D730A5F" w:rsidR="004F53EC" w:rsidRDefault="004F53EC" w:rsidP="004F53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теоретического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литературного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мирового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опыта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058D95C6" w14:textId="60AC95F7" w:rsidR="004824D0" w:rsidRDefault="004F53EC" w:rsidP="004824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2026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комплексный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перспектив</w:t>
            </w:r>
            <w:proofErr w:type="spellEnd"/>
            <w:r w:rsid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Республике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Казахстан</w:t>
            </w:r>
            <w:proofErr w:type="spellEnd"/>
            <w:r w:rsid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и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публикация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3 (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трех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)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статьи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журнале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="004824D0" w:rsidRPr="004824D0">
              <w:rPr>
                <w:rFonts w:ascii="Times New Roman" w:hAnsi="Times New Roman" w:cs="Times New Roman"/>
                <w:lang w:val="kk-KZ"/>
              </w:rPr>
              <w:t>рекомендуемом</w:t>
            </w:r>
            <w:proofErr w:type="spellEnd"/>
            <w:r w:rsidR="004824D0" w:rsidRPr="004824D0">
              <w:rPr>
                <w:rFonts w:ascii="Times New Roman" w:hAnsi="Times New Roman" w:cs="Times New Roman"/>
                <w:lang w:val="kk-KZ"/>
              </w:rPr>
              <w:t xml:space="preserve"> КОКСОН МОН РК</w:t>
            </w:r>
            <w:r w:rsidR="004824D0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6E379650" w14:textId="488CE9F7" w:rsidR="004824D0" w:rsidRPr="004F53EC" w:rsidRDefault="004824D0" w:rsidP="004824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2027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рекомендаций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основе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выявленных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барьеров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сдерживающих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факторов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, а,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также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перспектив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развития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мер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совершенствованию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государственного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регулирования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занятости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публикация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2 (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двух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)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статей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научном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издании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индексируемом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Arts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and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Humanities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Citation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Index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или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Social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Sciences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Citation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Index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базы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данных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Web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of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Science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или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имеющих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процентиль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CiteScore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базе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данных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Scopus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не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менее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35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E8073DF" w14:textId="1CA0B11B" w:rsidR="004F53EC" w:rsidRPr="00787CAE" w:rsidRDefault="004824D0" w:rsidP="004824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Основными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потребителями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результатов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исследования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являются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работодатели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частных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государственных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lastRenderedPageBreak/>
              <w:t>организаций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руководители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общественных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объединений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государственные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органы,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исследователи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интересующиеся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социально-экономической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интеграцией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лиц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физическими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нарушениями</w:t>
            </w:r>
            <w:proofErr w:type="spellEnd"/>
            <w:r w:rsidRPr="004824D0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D0F2E" w:rsidRPr="00CB2150" w14:paraId="2DB5CF02" w14:textId="77777777" w:rsidTr="00DD0F2E">
        <w:tc>
          <w:tcPr>
            <w:tcW w:w="4106" w:type="dxa"/>
          </w:tcPr>
          <w:p w14:paraId="200EA243" w14:textId="7B42C6DC" w:rsidR="00DD0F2E" w:rsidRPr="00787CAE" w:rsidRDefault="00DD0F2E" w:rsidP="00CB21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lastRenderedPageBreak/>
              <w:t>Имена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фамилии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членов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исследовательской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группы с их идентификаторами (</w:t>
            </w:r>
            <w:r w:rsidRPr="00787CAE">
              <w:rPr>
                <w:rFonts w:ascii="Times New Roman" w:hAnsi="Times New Roman" w:cs="Times New Roman"/>
              </w:rPr>
              <w:t>Scopus</w:t>
            </w:r>
            <w:r w:rsidRPr="00787C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7CAE">
              <w:rPr>
                <w:rFonts w:ascii="Times New Roman" w:hAnsi="Times New Roman" w:cs="Times New Roman"/>
              </w:rPr>
              <w:t>Author</w:t>
            </w:r>
            <w:r w:rsidRPr="00787C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7CAE">
              <w:rPr>
                <w:rFonts w:ascii="Times New Roman" w:hAnsi="Times New Roman" w:cs="Times New Roman"/>
              </w:rPr>
              <w:t>ID</w:t>
            </w:r>
            <w:r w:rsidRPr="00787CA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87CAE">
              <w:rPr>
                <w:rFonts w:ascii="Times New Roman" w:hAnsi="Times New Roman" w:cs="Times New Roman"/>
              </w:rPr>
              <w:t>Researcher</w:t>
            </w:r>
            <w:r w:rsidRPr="00787C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7CAE">
              <w:rPr>
                <w:rFonts w:ascii="Times New Roman" w:hAnsi="Times New Roman" w:cs="Times New Roman"/>
              </w:rPr>
              <w:t>ID</w:t>
            </w:r>
            <w:r w:rsidRPr="00787CA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87CAE">
              <w:rPr>
                <w:rFonts w:ascii="Times New Roman" w:hAnsi="Times New Roman" w:cs="Times New Roman"/>
              </w:rPr>
              <w:t>ORCID</w:t>
            </w:r>
            <w:r w:rsidRPr="00787CA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87CAE">
              <w:rPr>
                <w:rFonts w:ascii="Times New Roman" w:hAnsi="Times New Roman" w:cs="Times New Roman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5E799933" w14:textId="133B7D52" w:rsidR="00DD0F2E" w:rsidRPr="00CB2150" w:rsidRDefault="004824D0" w:rsidP="004824D0">
            <w:pPr>
              <w:pStyle w:val="a7"/>
              <w:numPr>
                <w:ilvl w:val="0"/>
                <w:numId w:val="1"/>
              </w:numPr>
              <w:ind w:left="29" w:firstLine="3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4824D0">
              <w:rPr>
                <w:rFonts w:ascii="Times New Roman" w:hAnsi="Times New Roman" w:cs="Times New Roman"/>
                <w:lang w:val="kk-KZ"/>
              </w:rPr>
              <w:t xml:space="preserve">Мышбаева Земфира </w:t>
            </w:r>
            <w:proofErr w:type="spellStart"/>
            <w:r w:rsidRPr="004824D0">
              <w:rPr>
                <w:rFonts w:ascii="Times New Roman" w:hAnsi="Times New Roman" w:cs="Times New Roman"/>
                <w:lang w:val="kk-KZ"/>
              </w:rPr>
              <w:t>Толегеновна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– индекс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Scopus</w:t>
            </w:r>
            <w:r w:rsidRPr="004824D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4824D0">
              <w:rPr>
                <w:rFonts w:ascii="Times New Roman" w:hAnsi="Times New Roman" w:cs="Times New Roman"/>
                <w:lang w:val="ru-RU"/>
              </w:rPr>
              <w:t xml:space="preserve"> 0, </w:t>
            </w:r>
            <w:r>
              <w:rPr>
                <w:rFonts w:ascii="Times New Roman" w:hAnsi="Times New Roman" w:cs="Times New Roman"/>
              </w:rPr>
              <w:t>Scopus</w:t>
            </w:r>
            <w:r w:rsidRPr="004824D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Author</w:t>
            </w:r>
            <w:r w:rsidRPr="004824D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</w:t>
            </w:r>
            <w:r w:rsidRPr="004824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824D0">
              <w:rPr>
                <w:rFonts w:ascii="Times New Roman" w:hAnsi="Times New Roman" w:cs="Times New Roman"/>
                <w:lang w:val="ru-RU"/>
              </w:rPr>
              <w:t>57216613203</w:t>
            </w:r>
            <w:r w:rsidRPr="004824D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" w:history="1">
              <w:r w:rsidR="00CB2150" w:rsidRPr="00F6190D">
                <w:rPr>
                  <w:rStyle w:val="ad"/>
                  <w:rFonts w:ascii="Times New Roman" w:hAnsi="Times New Roman" w:cs="Times New Roman"/>
                  <w:lang w:val="ru-RU"/>
                </w:rPr>
                <w:t>https://www.scopus.com/authid/detail.uri?authorId=57216613203</w:t>
              </w:r>
            </w:hyperlink>
          </w:p>
          <w:p w14:paraId="2B228E3C" w14:textId="7BE40DE0" w:rsidR="00CB2150" w:rsidRPr="00CB2150" w:rsidRDefault="00CB2150" w:rsidP="00CB2150">
            <w:pPr>
              <w:ind w:left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2150">
              <w:rPr>
                <w:rFonts w:ascii="Times New Roman" w:hAnsi="Times New Roman" w:cs="Times New Roman"/>
              </w:rPr>
              <w:t>Индекс</w:t>
            </w:r>
            <w:proofErr w:type="spellEnd"/>
            <w:r w:rsidRPr="00CB2150">
              <w:rPr>
                <w:rFonts w:ascii="Times New Roman" w:hAnsi="Times New Roman" w:cs="Times New Roman"/>
              </w:rPr>
              <w:t xml:space="preserve"> Хирша </w:t>
            </w:r>
            <w:proofErr w:type="spellStart"/>
            <w:r w:rsidRPr="00CB2150">
              <w:rPr>
                <w:rFonts w:ascii="Times New Roman" w:hAnsi="Times New Roman" w:cs="Times New Roman"/>
              </w:rPr>
              <w:t>по</w:t>
            </w:r>
            <w:proofErr w:type="spellEnd"/>
            <w:r w:rsidRPr="00CB2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50">
              <w:rPr>
                <w:rFonts w:ascii="Times New Roman" w:hAnsi="Times New Roman" w:cs="Times New Roman"/>
              </w:rPr>
              <w:t>базе</w:t>
            </w:r>
            <w:proofErr w:type="spellEnd"/>
            <w:r w:rsidRPr="00CB2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50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CB2150">
              <w:rPr>
                <w:rFonts w:ascii="Times New Roman" w:hAnsi="Times New Roman" w:cs="Times New Roman"/>
              </w:rPr>
              <w:t xml:space="preserve"> Web of Science – </w:t>
            </w:r>
            <w:r>
              <w:rPr>
                <w:rFonts w:ascii="Times New Roman" w:hAnsi="Times New Roman" w:cs="Times New Roman"/>
              </w:rPr>
              <w:t>0</w:t>
            </w:r>
            <w:r w:rsidRPr="00CB2150">
              <w:rPr>
                <w:rFonts w:ascii="Times New Roman" w:hAnsi="Times New Roman" w:cs="Times New Roman"/>
              </w:rPr>
              <w:t xml:space="preserve">, </w:t>
            </w:r>
          </w:p>
          <w:p w14:paraId="603838B9" w14:textId="47351558" w:rsidR="00CB2150" w:rsidRDefault="00CB2150" w:rsidP="00CB2150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CB2150">
              <w:rPr>
                <w:rFonts w:ascii="Times New Roman" w:hAnsi="Times New Roman" w:cs="Times New Roman"/>
              </w:rPr>
              <w:t xml:space="preserve">ORCID ID 0000-0003-2407-6790 https://orcid.org/0000-0003-2407-6790  </w:t>
            </w:r>
          </w:p>
          <w:p w14:paraId="259BFD49" w14:textId="14E7FDB6" w:rsidR="00CB2150" w:rsidRPr="00CB2150" w:rsidRDefault="00CB2150" w:rsidP="00CB2150">
            <w:pPr>
              <w:pStyle w:val="a7"/>
              <w:numPr>
                <w:ilvl w:val="0"/>
                <w:numId w:val="1"/>
              </w:numPr>
              <w:ind w:left="0" w:firstLine="3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2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150">
              <w:rPr>
                <w:rFonts w:ascii="Times New Roman" w:hAnsi="Times New Roman" w:cs="Times New Roman"/>
                <w:lang w:val="ru-RU"/>
              </w:rPr>
              <w:t>Сокира</w:t>
            </w:r>
            <w:proofErr w:type="spellEnd"/>
            <w:r w:rsidRPr="00CB2150">
              <w:rPr>
                <w:rFonts w:ascii="Times New Roman" w:hAnsi="Times New Roman" w:cs="Times New Roman"/>
                <w:lang w:val="ru-RU"/>
              </w:rPr>
              <w:t xml:space="preserve"> Татьяна Сергеевна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– индекс Хирша по базе данных </w:t>
            </w:r>
            <w:r w:rsidRPr="00CB2150">
              <w:rPr>
                <w:rFonts w:ascii="Times New Roman" w:hAnsi="Times New Roman" w:cs="Times New Roman"/>
              </w:rPr>
              <w:t>Scopus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CB2150">
              <w:rPr>
                <w:rFonts w:ascii="Times New Roman" w:hAnsi="Times New Roman" w:cs="Times New Roman"/>
                <w:lang w:val="ru-RU"/>
              </w:rPr>
              <w:t>1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B2150">
              <w:rPr>
                <w:rFonts w:ascii="Times New Roman" w:hAnsi="Times New Roman" w:cs="Times New Roman"/>
              </w:rPr>
              <w:t>Scopus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2150">
              <w:rPr>
                <w:rFonts w:ascii="Times New Roman" w:hAnsi="Times New Roman" w:cs="Times New Roman"/>
              </w:rPr>
              <w:t>Author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2150">
              <w:rPr>
                <w:rFonts w:ascii="Times New Roman" w:hAnsi="Times New Roman" w:cs="Times New Roman"/>
              </w:rPr>
              <w:t>ID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57205625491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2150">
              <w:rPr>
                <w:rFonts w:ascii="Times New Roman" w:hAnsi="Times New Roman" w:cs="Times New Roman"/>
                <w:lang w:val="ru-RU"/>
              </w:rPr>
              <w:t>https://www.scopus.com/authid/detail.uri?authorId=57205625491</w:t>
            </w:r>
          </w:p>
          <w:p w14:paraId="41527642" w14:textId="77777777" w:rsidR="00CB2150" w:rsidRPr="00CB2150" w:rsidRDefault="00CB2150" w:rsidP="00CB2150">
            <w:pPr>
              <w:ind w:left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B2150">
              <w:rPr>
                <w:rFonts w:ascii="Times New Roman" w:hAnsi="Times New Roman" w:cs="Times New Roman"/>
                <w:lang w:val="ru-RU"/>
              </w:rPr>
              <w:t xml:space="preserve">Индекс Хирша по базе данных </w:t>
            </w:r>
            <w:r w:rsidRPr="00CB2150">
              <w:rPr>
                <w:rFonts w:ascii="Times New Roman" w:hAnsi="Times New Roman" w:cs="Times New Roman"/>
              </w:rPr>
              <w:t>Web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2150">
              <w:rPr>
                <w:rFonts w:ascii="Times New Roman" w:hAnsi="Times New Roman" w:cs="Times New Roman"/>
              </w:rPr>
              <w:t>of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2150">
              <w:rPr>
                <w:rFonts w:ascii="Times New Roman" w:hAnsi="Times New Roman" w:cs="Times New Roman"/>
              </w:rPr>
              <w:t>Science</w:t>
            </w:r>
            <w:r w:rsidRPr="00CB2150">
              <w:rPr>
                <w:rFonts w:ascii="Times New Roman" w:hAnsi="Times New Roman" w:cs="Times New Roman"/>
                <w:lang w:val="ru-RU"/>
              </w:rPr>
              <w:t xml:space="preserve"> – 0, </w:t>
            </w:r>
          </w:p>
          <w:p w14:paraId="138F8BDC" w14:textId="79FF0378" w:rsidR="00CB2150" w:rsidRPr="00CB2150" w:rsidRDefault="00CB2150" w:rsidP="00CB2150">
            <w:pPr>
              <w:pStyle w:val="a7"/>
              <w:ind w:left="12"/>
              <w:jc w:val="both"/>
              <w:rPr>
                <w:rFonts w:ascii="Times New Roman" w:hAnsi="Times New Roman" w:cs="Times New Roman"/>
              </w:rPr>
            </w:pPr>
            <w:r w:rsidRPr="00CB2150">
              <w:rPr>
                <w:rFonts w:ascii="Times New Roman" w:hAnsi="Times New Roman" w:cs="Times New Roman"/>
              </w:rPr>
              <w:t>ORCID ID 0000-0002-4825-1189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6190D">
                <w:rPr>
                  <w:rStyle w:val="ad"/>
                  <w:rFonts w:ascii="Times New Roman" w:hAnsi="Times New Roman" w:cs="Times New Roman"/>
                </w:rPr>
                <w:t>https://orcid.org/0000-0002-4825-1189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C73B363" w14:textId="04F52E26" w:rsidR="00CB2150" w:rsidRPr="00CB2150" w:rsidRDefault="00CB2150" w:rsidP="00CB21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F2E" w:rsidRPr="00787CAE" w14:paraId="1F464E25" w14:textId="77777777" w:rsidTr="00DD0F2E">
        <w:tc>
          <w:tcPr>
            <w:tcW w:w="4106" w:type="dxa"/>
          </w:tcPr>
          <w:p w14:paraId="6BC856CC" w14:textId="02B4B650" w:rsidR="00DD0F2E" w:rsidRPr="00787CAE" w:rsidRDefault="00DD0F2E" w:rsidP="00CB21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Список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публикаций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со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ссылками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787CAE">
              <w:rPr>
                <w:rFonts w:ascii="Times New Roman" w:hAnsi="Times New Roman" w:cs="Times New Roman"/>
                <w:lang w:val="kk-KZ"/>
              </w:rPr>
              <w:t xml:space="preserve"> них</w:t>
            </w:r>
            <w:r w:rsidR="00C306D6" w:rsidRPr="00787CAE">
              <w:rPr>
                <w:rFonts w:ascii="Times New Roman" w:hAnsi="Times New Roman" w:cs="Times New Roman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7FB6B4E2" w14:textId="5A80A975" w:rsidR="00DD0F2E" w:rsidRPr="00CB2150" w:rsidRDefault="00CB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0F2E" w:rsidRPr="00787CAE" w14:paraId="35D686EB" w14:textId="77777777" w:rsidTr="00DD0F2E">
        <w:tc>
          <w:tcPr>
            <w:tcW w:w="4106" w:type="dxa"/>
          </w:tcPr>
          <w:p w14:paraId="49BA24A5" w14:textId="27B62CFC" w:rsidR="00DD0F2E" w:rsidRPr="00787CAE" w:rsidRDefault="00DD0F2E">
            <w:pPr>
              <w:rPr>
                <w:rFonts w:ascii="Times New Roman" w:hAnsi="Times New Roman" w:cs="Times New Roman"/>
                <w:lang w:val="kk-KZ"/>
              </w:rPr>
            </w:pPr>
            <w:r w:rsidRPr="00787CAE">
              <w:rPr>
                <w:rFonts w:ascii="Times New Roman" w:hAnsi="Times New Roman" w:cs="Times New Roman"/>
                <w:lang w:val="kk-KZ"/>
              </w:rPr>
              <w:t xml:space="preserve">Информация о </w:t>
            </w:r>
            <w:proofErr w:type="spellStart"/>
            <w:r w:rsidRPr="00787CAE">
              <w:rPr>
                <w:rFonts w:ascii="Times New Roman" w:hAnsi="Times New Roman" w:cs="Times New Roman"/>
                <w:lang w:val="kk-KZ"/>
              </w:rPr>
              <w:t>патентах</w:t>
            </w:r>
            <w:proofErr w:type="spellEnd"/>
          </w:p>
        </w:tc>
        <w:tc>
          <w:tcPr>
            <w:tcW w:w="5239" w:type="dxa"/>
          </w:tcPr>
          <w:p w14:paraId="051C9D98" w14:textId="14F1DB34" w:rsidR="00DD0F2E" w:rsidRPr="00CB2150" w:rsidRDefault="00CB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33342"/>
    <w:multiLevelType w:val="hybridMultilevel"/>
    <w:tmpl w:val="2FF65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A7822"/>
    <w:multiLevelType w:val="hybridMultilevel"/>
    <w:tmpl w:val="2FF6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20596">
    <w:abstractNumId w:val="1"/>
  </w:num>
  <w:num w:numId="2" w16cid:durableId="47299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4824D0"/>
    <w:rsid w:val="004F53EC"/>
    <w:rsid w:val="00665BD8"/>
    <w:rsid w:val="00787CAE"/>
    <w:rsid w:val="00A13F88"/>
    <w:rsid w:val="00C306D6"/>
    <w:rsid w:val="00C45A22"/>
    <w:rsid w:val="00CB2150"/>
    <w:rsid w:val="00D1472D"/>
    <w:rsid w:val="00DD0F2E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215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4825-1189" TargetMode="External"/><Relationship Id="rId5" Type="http://schemas.openxmlformats.org/officeDocument/2006/relationships/hyperlink" Target="https://www.scopus.com/authid/detail.uri?authorId=57216613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Земфира Мышбаева</cp:lastModifiedBy>
  <cp:revision>2</cp:revision>
  <dcterms:created xsi:type="dcterms:W3CDTF">2025-05-19T13:18:00Z</dcterms:created>
  <dcterms:modified xsi:type="dcterms:W3CDTF">2025-05-19T13:18:00Z</dcterms:modified>
</cp:coreProperties>
</file>